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A8" w:rsidRDefault="001A6194">
      <w:pPr>
        <w:spacing w:before="71"/>
        <w:ind w:right="88"/>
        <w:jc w:val="right"/>
        <w:rPr>
          <w:i/>
          <w:sz w:val="20"/>
        </w:rPr>
      </w:pPr>
      <w:r>
        <w:rPr>
          <w:i/>
          <w:sz w:val="20"/>
        </w:rPr>
        <w:t>Schema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 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 redigersi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carta </w:t>
      </w:r>
      <w:r>
        <w:rPr>
          <w:i/>
          <w:spacing w:val="-2"/>
          <w:sz w:val="20"/>
        </w:rPr>
        <w:t>semplice</w:t>
      </w:r>
    </w:p>
    <w:p w:rsidR="00A07451" w:rsidRDefault="001A6194" w:rsidP="00A07451">
      <w:pPr>
        <w:pStyle w:val="Heading3"/>
        <w:spacing w:before="230"/>
        <w:ind w:left="6976" w:right="88"/>
        <w:jc w:val="left"/>
      </w:pPr>
      <w:r>
        <w:t>Al</w:t>
      </w:r>
      <w:r w:rsidR="00A07451">
        <w:t xml:space="preserve"> 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Bagnoli</w:t>
      </w:r>
      <w:r>
        <w:rPr>
          <w:spacing w:val="-9"/>
        </w:rPr>
        <w:t xml:space="preserve"> </w:t>
      </w:r>
      <w:proofErr w:type="spellStart"/>
      <w:r>
        <w:t>Irpino</w:t>
      </w:r>
      <w:proofErr w:type="spellEnd"/>
      <w:r>
        <w:t xml:space="preserve"> </w:t>
      </w:r>
    </w:p>
    <w:p w:rsidR="005F63A8" w:rsidRDefault="001A6194" w:rsidP="00A07451">
      <w:pPr>
        <w:pStyle w:val="Heading3"/>
        <w:spacing w:before="230"/>
        <w:ind w:left="6976" w:right="88"/>
        <w:jc w:val="left"/>
      </w:pPr>
      <w:r>
        <w:t>AL</w:t>
      </w:r>
      <w:r>
        <w:rPr>
          <w:spacing w:val="69"/>
          <w:w w:val="150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rPr>
          <w:spacing w:val="-2"/>
        </w:rPr>
        <w:t>COMUNALE</w:t>
      </w:r>
    </w:p>
    <w:p w:rsidR="005F63A8" w:rsidRDefault="001A6194">
      <w:pPr>
        <w:tabs>
          <w:tab w:val="left" w:leader="dot" w:pos="8911"/>
        </w:tabs>
        <w:spacing w:before="230"/>
        <w:ind w:left="6"/>
        <w:rPr>
          <w:sz w:val="20"/>
        </w:rPr>
      </w:pP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sz w:val="20"/>
        </w:rPr>
        <w:t>....</w:t>
      </w:r>
      <w:proofErr w:type="spellStart"/>
      <w:r>
        <w:rPr>
          <w:sz w:val="20"/>
        </w:rPr>
        <w:t>……………………………………………nato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a……………………………</w:t>
      </w:r>
      <w:proofErr w:type="spellEnd"/>
      <w:r>
        <w:rPr>
          <w:sz w:val="20"/>
        </w:rPr>
        <w:t xml:space="preserve">.. </w:t>
      </w:r>
      <w:r>
        <w:rPr>
          <w:spacing w:val="-2"/>
          <w:sz w:val="20"/>
        </w:rPr>
        <w:t>(Prov.</w:t>
      </w:r>
      <w:r>
        <w:rPr>
          <w:sz w:val="20"/>
        </w:rPr>
        <w:tab/>
      </w:r>
      <w:r>
        <w:rPr>
          <w:spacing w:val="-5"/>
          <w:sz w:val="20"/>
        </w:rPr>
        <w:t>),</w:t>
      </w:r>
    </w:p>
    <w:p w:rsidR="005F63A8" w:rsidRDefault="001A6194">
      <w:pPr>
        <w:tabs>
          <w:tab w:val="left" w:leader="dot" w:pos="9078"/>
        </w:tabs>
        <w:spacing w:before="115"/>
        <w:ind w:left="6"/>
        <w:rPr>
          <w:sz w:val="20"/>
        </w:rPr>
      </w:pPr>
      <w:proofErr w:type="spellStart"/>
      <w:r>
        <w:rPr>
          <w:sz w:val="20"/>
        </w:rPr>
        <w:t>il…………………………</w:t>
      </w:r>
      <w:proofErr w:type="spellEnd"/>
      <w:r>
        <w:rPr>
          <w:sz w:val="20"/>
        </w:rPr>
        <w:t>..residente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a…………</w:t>
      </w:r>
      <w:proofErr w:type="spellEnd"/>
      <w:r>
        <w:rPr>
          <w:sz w:val="20"/>
        </w:rPr>
        <w:t>............................</w:t>
      </w:r>
      <w:proofErr w:type="spellStart"/>
      <w:r>
        <w:rPr>
          <w:sz w:val="20"/>
        </w:rPr>
        <w:t>……</w:t>
      </w:r>
      <w:proofErr w:type="spellEnd"/>
      <w:r>
        <w:rPr>
          <w:sz w:val="20"/>
        </w:rPr>
        <w:t>(</w:t>
      </w:r>
      <w:proofErr w:type="spellStart"/>
      <w:r>
        <w:rPr>
          <w:sz w:val="20"/>
        </w:rPr>
        <w:t>Prov………</w:t>
      </w:r>
      <w:proofErr w:type="spellEnd"/>
      <w:r>
        <w:rPr>
          <w:sz w:val="20"/>
        </w:rPr>
        <w:t xml:space="preserve">.) C. A. </w:t>
      </w:r>
      <w:r>
        <w:rPr>
          <w:spacing w:val="-5"/>
          <w:sz w:val="20"/>
        </w:rPr>
        <w:t>P.</w:t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:rsidR="005F63A8" w:rsidRDefault="001A6194">
      <w:pPr>
        <w:spacing w:before="115"/>
        <w:ind w:left="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</w:t>
      </w:r>
    </w:p>
    <w:p w:rsidR="005F63A8" w:rsidRDefault="001A6194">
      <w:pPr>
        <w:spacing w:before="115" w:line="360" w:lineRule="auto"/>
        <w:ind w:left="6" w:right="88"/>
        <w:jc w:val="both"/>
        <w:rPr>
          <w:sz w:val="20"/>
        </w:rPr>
      </w:pPr>
      <w:r>
        <w:rPr>
          <w:sz w:val="20"/>
        </w:rPr>
        <w:t>avendo preso visione dell’ avviso riferito al procedimento selettivo per l’attribuzione, ai dipendenti a tempo indeterminato, delle progressioni economiche all’in</w:t>
      </w:r>
      <w:r w:rsidR="00306E55">
        <w:rPr>
          <w:sz w:val="20"/>
        </w:rPr>
        <w:t>terno delle aree per l’anno 2025</w:t>
      </w:r>
      <w:r>
        <w:rPr>
          <w:sz w:val="20"/>
        </w:rPr>
        <w:t xml:space="preserve"> e avendone compreso le condizioni ed i requisiti </w:t>
      </w:r>
      <w:r>
        <w:rPr>
          <w:spacing w:val="-2"/>
          <w:sz w:val="20"/>
        </w:rPr>
        <w:t>richiesti,</w:t>
      </w:r>
    </w:p>
    <w:p w:rsidR="005F63A8" w:rsidRDefault="001A6194">
      <w:pPr>
        <w:pStyle w:val="Heading3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2"/>
        </w:rPr>
        <w:t>E</w:t>
      </w:r>
    </w:p>
    <w:p w:rsidR="005F63A8" w:rsidRDefault="001A6194">
      <w:pPr>
        <w:spacing w:before="115" w:line="360" w:lineRule="auto"/>
        <w:ind w:left="6"/>
        <w:rPr>
          <w:sz w:val="20"/>
        </w:rPr>
      </w:pPr>
      <w:r>
        <w:rPr>
          <w:sz w:val="20"/>
        </w:rPr>
        <w:t>di essere ammesso/a a partecipare alla selezione relativa all’attribuzione della progressione economica all’intero d</w:t>
      </w:r>
      <w:r w:rsidR="0080146E">
        <w:rPr>
          <w:sz w:val="20"/>
        </w:rPr>
        <w:t>elle Aree riferita all’anno 2025</w:t>
      </w:r>
      <w:r>
        <w:rPr>
          <w:sz w:val="20"/>
        </w:rPr>
        <w:t xml:space="preserve">, per l’Area contrattuale </w:t>
      </w:r>
      <w:proofErr w:type="spellStart"/>
      <w:r>
        <w:rPr>
          <w:sz w:val="20"/>
        </w:rPr>
        <w:t>………………………</w:t>
      </w:r>
      <w:proofErr w:type="spellEnd"/>
      <w:r>
        <w:rPr>
          <w:sz w:val="20"/>
        </w:rPr>
        <w:t>..</w:t>
      </w:r>
    </w:p>
    <w:p w:rsidR="005F63A8" w:rsidRDefault="001A6194">
      <w:pPr>
        <w:spacing w:line="360" w:lineRule="auto"/>
        <w:ind w:left="6"/>
        <w:rPr>
          <w:sz w:val="20"/>
        </w:rPr>
      </w:pPr>
      <w:r>
        <w:rPr>
          <w:sz w:val="20"/>
        </w:rPr>
        <w:t>A tal fine, sotto la propria personale responsabilità, consapevole delle sanzioni penali di cui all’art. 76 del DPR n.445/00 in caso di false dichiarazioni, ai sensi e per gli effetti di cui all’art. 46 del citato DPR 445/00,</w:t>
      </w:r>
    </w:p>
    <w:p w:rsidR="005F63A8" w:rsidRDefault="001A6194">
      <w:pPr>
        <w:pStyle w:val="Heading3"/>
      </w:pPr>
      <w:r>
        <w:rPr>
          <w:spacing w:val="-2"/>
        </w:rPr>
        <w:t>DICHIARA</w:t>
      </w:r>
    </w:p>
    <w:p w:rsidR="005F63A8" w:rsidRPr="00306E55" w:rsidRDefault="001A6194">
      <w:pPr>
        <w:pStyle w:val="Paragrafoelenco"/>
        <w:numPr>
          <w:ilvl w:val="0"/>
          <w:numId w:val="2"/>
        </w:numPr>
        <w:tabs>
          <w:tab w:val="left" w:pos="725"/>
        </w:tabs>
        <w:spacing w:before="114"/>
        <w:ind w:left="725" w:hanging="35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 dei</w:t>
      </w:r>
      <w:r>
        <w:rPr>
          <w:spacing w:val="-1"/>
          <w:sz w:val="20"/>
        </w:rPr>
        <w:t xml:space="preserve"> </w:t>
      </w:r>
      <w:r w:rsidRPr="00306E55">
        <w:rPr>
          <w:sz w:val="20"/>
        </w:rPr>
        <w:t>requisiti previsti per</w:t>
      </w:r>
      <w:r w:rsidRPr="00306E55">
        <w:rPr>
          <w:spacing w:val="-1"/>
          <w:sz w:val="20"/>
        </w:rPr>
        <w:t xml:space="preserve"> </w:t>
      </w:r>
      <w:r w:rsidRPr="00306E55">
        <w:rPr>
          <w:sz w:val="20"/>
        </w:rPr>
        <w:t>l’ammissione alla</w:t>
      </w:r>
      <w:r w:rsidRPr="00306E55">
        <w:rPr>
          <w:spacing w:val="-1"/>
          <w:sz w:val="20"/>
        </w:rPr>
        <w:t xml:space="preserve"> </w:t>
      </w:r>
      <w:r w:rsidRPr="00306E55">
        <w:rPr>
          <w:sz w:val="20"/>
        </w:rPr>
        <w:t xml:space="preserve">selezione, in </w:t>
      </w:r>
      <w:r w:rsidRPr="00306E55">
        <w:rPr>
          <w:spacing w:val="-2"/>
          <w:sz w:val="20"/>
        </w:rPr>
        <w:t>quanto:</w:t>
      </w:r>
    </w:p>
    <w:p w:rsidR="005F63A8" w:rsidRPr="00306E55" w:rsidRDefault="001A6194">
      <w:pPr>
        <w:pStyle w:val="Paragrafoelenco"/>
        <w:numPr>
          <w:ilvl w:val="1"/>
          <w:numId w:val="2"/>
        </w:numPr>
        <w:tabs>
          <w:tab w:val="left" w:pos="1086"/>
        </w:tabs>
        <w:spacing w:before="115" w:line="360" w:lineRule="auto"/>
        <w:ind w:right="88"/>
        <w:rPr>
          <w:sz w:val="20"/>
        </w:rPr>
      </w:pPr>
      <w:r w:rsidRPr="00306E55">
        <w:rPr>
          <w:sz w:val="20"/>
        </w:rPr>
        <w:t xml:space="preserve">dipendente di ruolo del Comune di Bagnoli </w:t>
      </w:r>
      <w:proofErr w:type="spellStart"/>
      <w:r w:rsidRPr="00306E55">
        <w:rPr>
          <w:sz w:val="20"/>
        </w:rPr>
        <w:t>Irpino</w:t>
      </w:r>
      <w:proofErr w:type="spellEnd"/>
      <w:r w:rsidRPr="00306E55">
        <w:rPr>
          <w:sz w:val="20"/>
        </w:rPr>
        <w:t xml:space="preserve"> </w:t>
      </w:r>
      <w:proofErr w:type="spellStart"/>
      <w:r w:rsidRPr="00306E55">
        <w:rPr>
          <w:sz w:val="20"/>
        </w:rPr>
        <w:t>dal……………………………</w:t>
      </w:r>
      <w:proofErr w:type="spellEnd"/>
      <w:r w:rsidRPr="00306E55">
        <w:rPr>
          <w:sz w:val="20"/>
        </w:rPr>
        <w:t>.. inquadrato/a</w:t>
      </w:r>
      <w:r w:rsidRPr="00306E55">
        <w:rPr>
          <w:spacing w:val="80"/>
          <w:sz w:val="20"/>
        </w:rPr>
        <w:t xml:space="preserve"> </w:t>
      </w:r>
      <w:r w:rsidRPr="00306E55">
        <w:rPr>
          <w:sz w:val="20"/>
        </w:rPr>
        <w:t>nella Area</w:t>
      </w:r>
      <w:r w:rsidRPr="00306E55">
        <w:rPr>
          <w:spacing w:val="80"/>
          <w:sz w:val="20"/>
        </w:rPr>
        <w:t xml:space="preserve"> </w:t>
      </w:r>
      <w:proofErr w:type="spellStart"/>
      <w:r w:rsidRPr="00306E55">
        <w:rPr>
          <w:sz w:val="20"/>
        </w:rPr>
        <w:t>contrattuale……………………</w:t>
      </w:r>
      <w:proofErr w:type="spellEnd"/>
      <w:r w:rsidRPr="00306E55">
        <w:rPr>
          <w:sz w:val="20"/>
        </w:rPr>
        <w:t xml:space="preserve">., profilo </w:t>
      </w:r>
      <w:proofErr w:type="spellStart"/>
      <w:r w:rsidRPr="00306E55">
        <w:rPr>
          <w:sz w:val="20"/>
        </w:rPr>
        <w:t>professionale…</w:t>
      </w:r>
      <w:proofErr w:type="spellEnd"/>
      <w:r w:rsidRPr="00306E55">
        <w:rPr>
          <w:sz w:val="20"/>
        </w:rPr>
        <w:t>...</w:t>
      </w:r>
      <w:proofErr w:type="spellStart"/>
      <w:r w:rsidRPr="00306E55">
        <w:rPr>
          <w:sz w:val="20"/>
        </w:rPr>
        <w:t>……………</w:t>
      </w:r>
      <w:proofErr w:type="spellEnd"/>
      <w:r w:rsidRPr="00306E55">
        <w:rPr>
          <w:sz w:val="20"/>
        </w:rPr>
        <w:t>..…..</w:t>
      </w:r>
      <w:proofErr w:type="spellStart"/>
      <w:r w:rsidRPr="00306E55">
        <w:rPr>
          <w:sz w:val="20"/>
        </w:rPr>
        <w:t>……….dal……………</w:t>
      </w:r>
      <w:proofErr w:type="spellEnd"/>
      <w:r w:rsidRPr="00306E55">
        <w:rPr>
          <w:sz w:val="20"/>
        </w:rPr>
        <w:t>.</w:t>
      </w:r>
    </w:p>
    <w:p w:rsidR="005F63A8" w:rsidRPr="00306E55" w:rsidRDefault="001A6194">
      <w:pPr>
        <w:pStyle w:val="Paragrafoelenco"/>
        <w:numPr>
          <w:ilvl w:val="1"/>
          <w:numId w:val="2"/>
        </w:numPr>
        <w:tabs>
          <w:tab w:val="left" w:pos="1086"/>
        </w:tabs>
        <w:spacing w:line="360" w:lineRule="auto"/>
        <w:ind w:right="88"/>
        <w:rPr>
          <w:sz w:val="20"/>
        </w:rPr>
      </w:pPr>
      <w:r w:rsidRPr="00306E55">
        <w:rPr>
          <w:sz w:val="20"/>
        </w:rPr>
        <w:t>negli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ultimi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3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anni</w:t>
      </w:r>
      <w:r w:rsidRPr="00306E55">
        <w:rPr>
          <w:spacing w:val="80"/>
          <w:sz w:val="20"/>
        </w:rPr>
        <w:t xml:space="preserve"> </w:t>
      </w:r>
      <w:r w:rsidRPr="00306E55">
        <w:rPr>
          <w:sz w:val="20"/>
        </w:rPr>
        <w:t>non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ha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beneficiato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di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alcuna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progressione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economica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(ultima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progressione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>fruita</w:t>
      </w:r>
      <w:r w:rsidRPr="00306E55">
        <w:rPr>
          <w:spacing w:val="27"/>
          <w:sz w:val="20"/>
        </w:rPr>
        <w:t xml:space="preserve"> </w:t>
      </w:r>
      <w:r w:rsidRPr="00306E55">
        <w:rPr>
          <w:sz w:val="20"/>
        </w:rPr>
        <w:t xml:space="preserve">anno </w:t>
      </w:r>
      <w:r w:rsidR="0080146E" w:rsidRPr="00306E55">
        <w:rPr>
          <w:spacing w:val="-2"/>
          <w:sz w:val="20"/>
        </w:rPr>
        <w:t>2022</w:t>
      </w:r>
      <w:r w:rsidRPr="00306E55">
        <w:rPr>
          <w:spacing w:val="-2"/>
          <w:sz w:val="20"/>
        </w:rPr>
        <w:t>);</w:t>
      </w:r>
    </w:p>
    <w:p w:rsidR="005F63A8" w:rsidRPr="00306E55" w:rsidRDefault="001A6194">
      <w:pPr>
        <w:pStyle w:val="Paragrafoelenco"/>
        <w:numPr>
          <w:ilvl w:val="1"/>
          <w:numId w:val="2"/>
        </w:numPr>
        <w:tabs>
          <w:tab w:val="left" w:pos="1086"/>
        </w:tabs>
        <w:spacing w:line="360" w:lineRule="auto"/>
        <w:ind w:right="88"/>
        <w:rPr>
          <w:sz w:val="20"/>
        </w:rPr>
      </w:pPr>
      <w:r w:rsidRPr="00306E55">
        <w:rPr>
          <w:sz w:val="20"/>
        </w:rPr>
        <w:t>non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essere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stato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sottoposto,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nel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biennio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precedente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all’anno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202</w:t>
      </w:r>
      <w:r w:rsidR="0080146E" w:rsidRPr="00306E55">
        <w:rPr>
          <w:sz w:val="20"/>
        </w:rPr>
        <w:t>5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a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procedimenti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disciplinari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che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si</w:t>
      </w:r>
      <w:r w:rsidRPr="00306E55">
        <w:rPr>
          <w:spacing w:val="36"/>
          <w:sz w:val="20"/>
        </w:rPr>
        <w:t xml:space="preserve"> </w:t>
      </w:r>
      <w:r w:rsidRPr="00306E55">
        <w:rPr>
          <w:sz w:val="20"/>
        </w:rPr>
        <w:t>sono conclusi con provvedimento definitivo di irrogazione della sanzione superiore alla multa;</w:t>
      </w:r>
    </w:p>
    <w:p w:rsidR="005F63A8" w:rsidRPr="00306E55" w:rsidRDefault="001A6194">
      <w:pPr>
        <w:pStyle w:val="Paragrafoelenco"/>
        <w:numPr>
          <w:ilvl w:val="0"/>
          <w:numId w:val="2"/>
        </w:numPr>
        <w:tabs>
          <w:tab w:val="left" w:pos="725"/>
          <w:tab w:val="left" w:leader="dot" w:pos="7620"/>
        </w:tabs>
        <w:ind w:left="725" w:hanging="359"/>
        <w:rPr>
          <w:sz w:val="20"/>
        </w:rPr>
      </w:pPr>
      <w:r w:rsidRPr="00306E55">
        <w:rPr>
          <w:sz w:val="20"/>
        </w:rPr>
        <w:t>di</w:t>
      </w:r>
      <w:r w:rsidRPr="00306E55">
        <w:rPr>
          <w:spacing w:val="-1"/>
          <w:sz w:val="20"/>
        </w:rPr>
        <w:t xml:space="preserve"> </w:t>
      </w:r>
      <w:r w:rsidRPr="00306E55">
        <w:rPr>
          <w:sz w:val="20"/>
        </w:rPr>
        <w:t>prestare</w:t>
      </w:r>
      <w:r w:rsidRPr="00306E55">
        <w:rPr>
          <w:spacing w:val="-1"/>
          <w:sz w:val="20"/>
        </w:rPr>
        <w:t xml:space="preserve"> </w:t>
      </w:r>
      <w:r w:rsidRPr="00306E55">
        <w:rPr>
          <w:sz w:val="20"/>
        </w:rPr>
        <w:t>servizio</w:t>
      </w:r>
      <w:r w:rsidRPr="00306E55">
        <w:rPr>
          <w:spacing w:val="-1"/>
          <w:sz w:val="20"/>
        </w:rPr>
        <w:t xml:space="preserve"> </w:t>
      </w:r>
      <w:r w:rsidRPr="00306E55">
        <w:rPr>
          <w:sz w:val="20"/>
        </w:rPr>
        <w:t xml:space="preserve">presso </w:t>
      </w:r>
      <w:r w:rsidR="00B9104C">
        <w:rPr>
          <w:spacing w:val="-2"/>
          <w:sz w:val="20"/>
        </w:rPr>
        <w:t>il Settore</w:t>
      </w:r>
      <w:r w:rsidRPr="00306E55">
        <w:rPr>
          <w:spacing w:val="-2"/>
          <w:sz w:val="20"/>
        </w:rPr>
        <w:t>…</w:t>
      </w:r>
      <w:r w:rsidRPr="00306E55">
        <w:rPr>
          <w:sz w:val="20"/>
        </w:rPr>
        <w:tab/>
      </w:r>
      <w:r w:rsidRPr="00306E55">
        <w:rPr>
          <w:spacing w:val="-4"/>
          <w:sz w:val="20"/>
        </w:rPr>
        <w:t>(1);</w:t>
      </w:r>
    </w:p>
    <w:p w:rsidR="005F63A8" w:rsidRDefault="001A6194">
      <w:pPr>
        <w:pStyle w:val="Paragrafoelenco"/>
        <w:numPr>
          <w:ilvl w:val="0"/>
          <w:numId w:val="2"/>
        </w:numPr>
        <w:tabs>
          <w:tab w:val="left" w:pos="726"/>
        </w:tabs>
        <w:spacing w:before="114" w:line="352" w:lineRule="auto"/>
        <w:ind w:right="88"/>
        <w:rPr>
          <w:sz w:val="20"/>
        </w:rPr>
      </w:pPr>
      <w:r w:rsidRPr="00306E55">
        <w:rPr>
          <w:sz w:val="20"/>
        </w:rPr>
        <w:t>di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essere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in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possesso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dei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seguenti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titoli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culturali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che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richiede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siano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valutati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al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fine</w:t>
      </w:r>
      <w:r w:rsidRPr="00306E55">
        <w:rPr>
          <w:spacing w:val="23"/>
          <w:sz w:val="20"/>
        </w:rPr>
        <w:t xml:space="preserve"> </w:t>
      </w:r>
      <w:r w:rsidRPr="00306E55">
        <w:rPr>
          <w:sz w:val="20"/>
        </w:rPr>
        <w:t>dell’attribuzione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relativo </w:t>
      </w:r>
      <w:r>
        <w:rPr>
          <w:spacing w:val="-2"/>
          <w:sz w:val="20"/>
        </w:rPr>
        <w:t>punteggio:</w:t>
      </w:r>
    </w:p>
    <w:p w:rsidR="005F63A8" w:rsidRDefault="001A6194">
      <w:pPr>
        <w:spacing w:before="6"/>
        <w:ind w:left="366"/>
        <w:rPr>
          <w:sz w:val="20"/>
        </w:rPr>
      </w:pPr>
      <w:proofErr w:type="spellStart"/>
      <w:r>
        <w:rPr>
          <w:spacing w:val="-2"/>
          <w:sz w:val="20"/>
        </w:rPr>
        <w:t>……….……………………………………………………………………………………………</w:t>
      </w:r>
      <w:proofErr w:type="spellEnd"/>
    </w:p>
    <w:p w:rsidR="005F63A8" w:rsidRDefault="001A6194">
      <w:pPr>
        <w:spacing w:before="115"/>
        <w:ind w:left="366"/>
        <w:rPr>
          <w:sz w:val="20"/>
        </w:rPr>
      </w:pPr>
      <w:proofErr w:type="spellStart"/>
      <w:r>
        <w:rPr>
          <w:spacing w:val="-2"/>
          <w:sz w:val="20"/>
        </w:rPr>
        <w:t>…………………………………………………………</w:t>
      </w:r>
      <w:proofErr w:type="spellEnd"/>
      <w:r>
        <w:rPr>
          <w:spacing w:val="-2"/>
          <w:sz w:val="20"/>
        </w:rPr>
        <w:t>..</w:t>
      </w:r>
      <w:proofErr w:type="spellStart"/>
      <w:r>
        <w:rPr>
          <w:spacing w:val="-2"/>
          <w:sz w:val="20"/>
        </w:rPr>
        <w:t>………………………………………</w:t>
      </w:r>
      <w:proofErr w:type="spellEnd"/>
      <w:r>
        <w:rPr>
          <w:spacing w:val="-2"/>
          <w:sz w:val="20"/>
        </w:rPr>
        <w:t>...</w:t>
      </w:r>
    </w:p>
    <w:p w:rsidR="005F63A8" w:rsidRDefault="001A6194">
      <w:pPr>
        <w:spacing w:before="115" w:line="360" w:lineRule="auto"/>
        <w:ind w:left="6"/>
        <w:rPr>
          <w:sz w:val="20"/>
        </w:rPr>
      </w:pPr>
      <w:proofErr w:type="spellStart"/>
      <w:r>
        <w:rPr>
          <w:sz w:val="20"/>
        </w:rPr>
        <w:t>ll</w:t>
      </w:r>
      <w:proofErr w:type="spellEnd"/>
      <w:r>
        <w:rPr>
          <w:sz w:val="20"/>
        </w:rPr>
        <w:t>/la</w:t>
      </w:r>
      <w:r>
        <w:rPr>
          <w:spacing w:val="25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25"/>
          <w:sz w:val="20"/>
        </w:rPr>
        <w:t xml:space="preserve"> </w:t>
      </w:r>
      <w:r>
        <w:rPr>
          <w:sz w:val="20"/>
        </w:rPr>
        <w:t>chiede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ogni</w:t>
      </w:r>
      <w:r>
        <w:rPr>
          <w:spacing w:val="25"/>
          <w:sz w:val="20"/>
        </w:rPr>
        <w:t xml:space="preserve"> </w:t>
      </w:r>
      <w:r>
        <w:rPr>
          <w:sz w:val="20"/>
        </w:rPr>
        <w:t>eventuale</w:t>
      </w:r>
      <w:r>
        <w:rPr>
          <w:spacing w:val="25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25"/>
          <w:sz w:val="20"/>
        </w:rPr>
        <w:t xml:space="preserve"> </w:t>
      </w:r>
      <w:r>
        <w:rPr>
          <w:sz w:val="20"/>
        </w:rPr>
        <w:t>relativa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5"/>
          <w:sz w:val="20"/>
        </w:rPr>
        <w:t xml:space="preserve"> </w:t>
      </w:r>
      <w:r>
        <w:rPr>
          <w:sz w:val="20"/>
        </w:rPr>
        <w:t>presente</w:t>
      </w:r>
      <w:r>
        <w:rPr>
          <w:spacing w:val="25"/>
          <w:sz w:val="20"/>
        </w:rPr>
        <w:t xml:space="preserve"> </w:t>
      </w:r>
      <w:r>
        <w:rPr>
          <w:sz w:val="20"/>
        </w:rPr>
        <w:t>selezione</w:t>
      </w:r>
      <w:r>
        <w:rPr>
          <w:spacing w:val="25"/>
          <w:sz w:val="20"/>
        </w:rPr>
        <w:t xml:space="preserve"> </w:t>
      </w:r>
      <w:r>
        <w:rPr>
          <w:sz w:val="20"/>
        </w:rPr>
        <w:t>venga</w:t>
      </w:r>
      <w:r>
        <w:rPr>
          <w:spacing w:val="25"/>
          <w:sz w:val="20"/>
        </w:rPr>
        <w:t xml:space="preserve"> </w:t>
      </w:r>
      <w:r>
        <w:rPr>
          <w:sz w:val="20"/>
        </w:rPr>
        <w:t>trasmessa</w:t>
      </w:r>
      <w:r>
        <w:rPr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seguente </w:t>
      </w:r>
      <w:r>
        <w:rPr>
          <w:spacing w:val="-2"/>
          <w:sz w:val="20"/>
        </w:rPr>
        <w:t>indirizzo:</w:t>
      </w:r>
      <w:proofErr w:type="spellStart"/>
      <w:r>
        <w:rPr>
          <w:spacing w:val="-2"/>
          <w:sz w:val="20"/>
        </w:rPr>
        <w:t>………………………………………………………………………</w:t>
      </w:r>
      <w:proofErr w:type="spellEnd"/>
      <w:r>
        <w:rPr>
          <w:spacing w:val="-2"/>
          <w:sz w:val="20"/>
        </w:rPr>
        <w:t>.</w:t>
      </w:r>
    </w:p>
    <w:p w:rsidR="005F63A8" w:rsidRDefault="001A6194">
      <w:pPr>
        <w:tabs>
          <w:tab w:val="left" w:pos="2828"/>
        </w:tabs>
        <w:ind w:left="6"/>
        <w:rPr>
          <w:sz w:val="20"/>
        </w:rPr>
      </w:pPr>
      <w:r>
        <w:rPr>
          <w:sz w:val="20"/>
        </w:rPr>
        <w:t xml:space="preserve">Data, </w:t>
      </w:r>
      <w:r>
        <w:rPr>
          <w:sz w:val="20"/>
          <w:u w:val="single"/>
        </w:rPr>
        <w:tab/>
      </w:r>
    </w:p>
    <w:p w:rsidR="005F63A8" w:rsidRDefault="001A6194">
      <w:pPr>
        <w:spacing w:before="115"/>
        <w:ind w:right="2202"/>
        <w:jc w:val="right"/>
        <w:rPr>
          <w:sz w:val="20"/>
        </w:rPr>
      </w:pPr>
      <w:r>
        <w:rPr>
          <w:spacing w:val="-2"/>
          <w:sz w:val="20"/>
        </w:rPr>
        <w:t>Firma</w:t>
      </w:r>
    </w:p>
    <w:p w:rsidR="005F63A8" w:rsidRDefault="00D53EE0">
      <w:pPr>
        <w:pStyle w:val="Corpodeltesto"/>
        <w:spacing w:before="87"/>
        <w:rPr>
          <w:sz w:val="20"/>
        </w:rPr>
      </w:pPr>
      <w:r>
        <w:rPr>
          <w:sz w:val="20"/>
        </w:rPr>
        <w:pict>
          <v:shape id="docshape2" o:spid="_x0000_s1026" style="position:absolute;margin-left:337.9pt;margin-top:17.05pt;width:165pt;height:.1pt;z-index:-15727616;mso-wrap-distance-left:0;mso-wrap-distance-right:0;mso-position-horizontal-relative:page" coordorigin="6758,341" coordsize="3300,0" path="m6758,341r3300,e" filled="f" strokeweight=".14319mm">
            <v:path arrowok="t"/>
            <w10:wrap type="topAndBottom" anchorx="page"/>
          </v:shape>
        </w:pict>
      </w:r>
    </w:p>
    <w:p w:rsidR="005F63A8" w:rsidRDefault="001A6194">
      <w:pPr>
        <w:spacing w:before="115"/>
        <w:ind w:left="6"/>
        <w:rPr>
          <w:sz w:val="20"/>
        </w:rPr>
      </w:pPr>
      <w:r>
        <w:rPr>
          <w:sz w:val="20"/>
        </w:rPr>
        <w:t>Allega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alla </w:t>
      </w:r>
      <w:r>
        <w:rPr>
          <w:spacing w:val="-2"/>
          <w:sz w:val="20"/>
        </w:rPr>
        <w:t>presente:</w:t>
      </w:r>
    </w:p>
    <w:p w:rsidR="005F63A8" w:rsidRDefault="001A6194">
      <w:pPr>
        <w:pStyle w:val="Paragrafoelenco"/>
        <w:numPr>
          <w:ilvl w:val="0"/>
          <w:numId w:val="2"/>
        </w:numPr>
        <w:tabs>
          <w:tab w:val="left" w:pos="725"/>
        </w:tabs>
        <w:spacing w:before="115"/>
        <w:ind w:left="725" w:hanging="359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1"/>
          <w:sz w:val="20"/>
        </w:rPr>
        <w:t xml:space="preserve"> </w:t>
      </w:r>
      <w:r>
        <w:rPr>
          <w:sz w:val="20"/>
        </w:rPr>
        <w:t>di documento di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riconoscimento.</w:t>
      </w:r>
    </w:p>
    <w:p w:rsidR="005F63A8" w:rsidRDefault="001A6194">
      <w:pPr>
        <w:pStyle w:val="Paragrafoelenco"/>
        <w:numPr>
          <w:ilvl w:val="0"/>
          <w:numId w:val="2"/>
        </w:numPr>
        <w:tabs>
          <w:tab w:val="left" w:pos="725"/>
        </w:tabs>
        <w:spacing w:before="114"/>
        <w:ind w:left="725" w:hanging="359"/>
        <w:rPr>
          <w:sz w:val="20"/>
        </w:rPr>
      </w:pPr>
      <w:proofErr w:type="spellStart"/>
      <w:r>
        <w:rPr>
          <w:spacing w:val="-2"/>
          <w:sz w:val="20"/>
        </w:rPr>
        <w:t>…………………………………</w:t>
      </w:r>
      <w:proofErr w:type="spellEnd"/>
      <w:r>
        <w:rPr>
          <w:spacing w:val="-2"/>
          <w:sz w:val="20"/>
        </w:rPr>
        <w:t>.</w:t>
      </w:r>
    </w:p>
    <w:p w:rsidR="005F63A8" w:rsidRDefault="001A6194">
      <w:pPr>
        <w:pStyle w:val="Paragrafoelenco"/>
        <w:numPr>
          <w:ilvl w:val="0"/>
          <w:numId w:val="2"/>
        </w:numPr>
        <w:tabs>
          <w:tab w:val="left" w:pos="725"/>
        </w:tabs>
        <w:spacing w:before="114"/>
        <w:ind w:left="725" w:hanging="359"/>
        <w:rPr>
          <w:sz w:val="20"/>
        </w:rPr>
      </w:pPr>
      <w:proofErr w:type="spellStart"/>
      <w:r>
        <w:rPr>
          <w:spacing w:val="-2"/>
          <w:sz w:val="20"/>
        </w:rPr>
        <w:t>…………………………………</w:t>
      </w:r>
      <w:proofErr w:type="spellEnd"/>
      <w:r>
        <w:rPr>
          <w:spacing w:val="-2"/>
          <w:sz w:val="20"/>
        </w:rPr>
        <w:t>.</w:t>
      </w:r>
    </w:p>
    <w:p w:rsidR="005F63A8" w:rsidRDefault="001A6194">
      <w:pPr>
        <w:spacing w:before="115" w:line="360" w:lineRule="auto"/>
        <w:ind w:left="6"/>
        <w:rPr>
          <w:sz w:val="20"/>
        </w:rPr>
      </w:pPr>
      <w:r>
        <w:rPr>
          <w:sz w:val="20"/>
        </w:rPr>
        <w:t>Il/La</w:t>
      </w:r>
      <w:r>
        <w:rPr>
          <w:spacing w:val="29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29"/>
          <w:sz w:val="20"/>
        </w:rPr>
        <w:t xml:space="preserve"> </w:t>
      </w:r>
      <w:r>
        <w:rPr>
          <w:sz w:val="20"/>
        </w:rPr>
        <w:t>autorizza</w:t>
      </w:r>
      <w:r>
        <w:rPr>
          <w:spacing w:val="29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29"/>
          <w:sz w:val="20"/>
        </w:rPr>
        <w:t xml:space="preserve"> </w:t>
      </w:r>
      <w:r>
        <w:rPr>
          <w:sz w:val="20"/>
        </w:rPr>
        <w:t>al</w:t>
      </w:r>
      <w:r>
        <w:rPr>
          <w:spacing w:val="2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29"/>
          <w:sz w:val="20"/>
        </w:rPr>
        <w:t xml:space="preserve"> </w:t>
      </w:r>
      <w:r>
        <w:rPr>
          <w:sz w:val="20"/>
        </w:rPr>
        <w:t>dei</w:t>
      </w:r>
      <w:r>
        <w:rPr>
          <w:spacing w:val="29"/>
          <w:sz w:val="20"/>
        </w:rPr>
        <w:t xml:space="preserve"> </w:t>
      </w:r>
      <w:r>
        <w:rPr>
          <w:sz w:val="20"/>
        </w:rPr>
        <w:t>dati</w:t>
      </w:r>
      <w:r>
        <w:rPr>
          <w:spacing w:val="29"/>
          <w:sz w:val="20"/>
        </w:rPr>
        <w:t xml:space="preserve"> </w:t>
      </w:r>
      <w:r>
        <w:rPr>
          <w:sz w:val="20"/>
        </w:rPr>
        <w:t>personali,</w:t>
      </w:r>
      <w:r>
        <w:rPr>
          <w:spacing w:val="29"/>
          <w:sz w:val="20"/>
        </w:rPr>
        <w:t xml:space="preserve"> </w:t>
      </w:r>
      <w:r>
        <w:rPr>
          <w:sz w:val="20"/>
        </w:rPr>
        <w:t>ai</w:t>
      </w:r>
      <w:r>
        <w:rPr>
          <w:spacing w:val="29"/>
          <w:sz w:val="20"/>
        </w:rPr>
        <w:t xml:space="preserve"> </w:t>
      </w:r>
      <w:r>
        <w:rPr>
          <w:sz w:val="20"/>
        </w:rPr>
        <w:t>sensi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D.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196/2003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, finalizzato agli adempimenti per l’attribuzione della progressione economica</w:t>
      </w:r>
      <w:r>
        <w:rPr>
          <w:spacing w:val="40"/>
          <w:sz w:val="20"/>
        </w:rPr>
        <w:t xml:space="preserve"> </w:t>
      </w:r>
      <w:r w:rsidR="00306E55">
        <w:rPr>
          <w:sz w:val="20"/>
        </w:rPr>
        <w:t>orizzontale 2025</w:t>
      </w:r>
      <w:r>
        <w:rPr>
          <w:sz w:val="20"/>
        </w:rPr>
        <w:t>.</w:t>
      </w:r>
    </w:p>
    <w:p w:rsidR="005F63A8" w:rsidRDefault="001A6194">
      <w:pPr>
        <w:tabs>
          <w:tab w:val="left" w:pos="2528"/>
        </w:tabs>
        <w:ind w:left="6"/>
        <w:rPr>
          <w:sz w:val="20"/>
        </w:rPr>
      </w:pPr>
      <w:r>
        <w:rPr>
          <w:sz w:val="20"/>
        </w:rPr>
        <w:t xml:space="preserve">Data, </w:t>
      </w:r>
      <w:r>
        <w:rPr>
          <w:sz w:val="20"/>
          <w:u w:val="single"/>
        </w:rPr>
        <w:tab/>
      </w:r>
    </w:p>
    <w:p w:rsidR="005F63A8" w:rsidRDefault="001A6194">
      <w:pPr>
        <w:spacing w:before="115"/>
        <w:ind w:left="7228"/>
        <w:rPr>
          <w:sz w:val="20"/>
        </w:rPr>
      </w:pPr>
      <w:r>
        <w:rPr>
          <w:spacing w:val="-2"/>
          <w:sz w:val="20"/>
        </w:rPr>
        <w:t>Firma</w:t>
      </w:r>
    </w:p>
    <w:p w:rsidR="0080146E" w:rsidRDefault="001A6194">
      <w:pPr>
        <w:tabs>
          <w:tab w:val="left" w:pos="9110"/>
          <w:tab w:val="left" w:pos="9321"/>
        </w:tabs>
        <w:spacing w:before="115" w:line="360" w:lineRule="auto"/>
        <w:ind w:left="6" w:right="88" w:firstLine="576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</w:p>
    <w:p w:rsidR="005F63A8" w:rsidRDefault="001A6194" w:rsidP="0080146E">
      <w:pPr>
        <w:tabs>
          <w:tab w:val="left" w:pos="9110"/>
          <w:tab w:val="left" w:pos="9321"/>
        </w:tabs>
        <w:spacing w:before="115" w:line="360" w:lineRule="auto"/>
        <w:ind w:left="6" w:right="88"/>
        <w:rPr>
          <w:sz w:val="20"/>
        </w:rPr>
      </w:pPr>
      <w:r>
        <w:rPr>
          <w:spacing w:val="-2"/>
          <w:sz w:val="20"/>
        </w:rPr>
        <w:t xml:space="preserve">Indicare </w:t>
      </w:r>
      <w:r>
        <w:rPr>
          <w:sz w:val="20"/>
        </w:rPr>
        <w:t>il Settore di assegnazione (Amministrativo, Finanziario/Tributi, Vigilanza, Tecnico)</w:t>
      </w:r>
    </w:p>
    <w:sectPr w:rsidR="005F63A8" w:rsidSect="005F63A8">
      <w:pgSz w:w="11910" w:h="16840"/>
      <w:pgMar w:top="78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2E3"/>
    <w:multiLevelType w:val="hybridMultilevel"/>
    <w:tmpl w:val="06961CF0"/>
    <w:lvl w:ilvl="0" w:tplc="461627D8">
      <w:start w:val="5"/>
      <w:numFmt w:val="upperLetter"/>
      <w:lvlText w:val="%1)"/>
      <w:lvlJc w:val="left"/>
      <w:pPr>
        <w:ind w:left="872" w:hanging="360"/>
      </w:pPr>
      <w:rPr>
        <w:rFonts w:cs="Times New Roman" w:hint="default"/>
        <w:u w:val="single"/>
      </w:rPr>
    </w:lvl>
    <w:lvl w:ilvl="1" w:tplc="04100019">
      <w:start w:val="1"/>
      <w:numFmt w:val="lowerLetter"/>
      <w:lvlText w:val="%2."/>
      <w:lvlJc w:val="left"/>
      <w:pPr>
        <w:ind w:left="15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  <w:rPr>
        <w:rFonts w:cs="Times New Roman"/>
      </w:rPr>
    </w:lvl>
  </w:abstractNum>
  <w:abstractNum w:abstractNumId="1">
    <w:nsid w:val="1D7668FF"/>
    <w:multiLevelType w:val="hybridMultilevel"/>
    <w:tmpl w:val="7A046D4E"/>
    <w:lvl w:ilvl="0" w:tplc="CFE89144">
      <w:start w:val="1"/>
      <w:numFmt w:val="upperLetter"/>
      <w:lvlText w:val="%1."/>
      <w:lvlJc w:val="left"/>
      <w:pPr>
        <w:ind w:left="72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B043AA">
      <w:numFmt w:val="bullet"/>
      <w:lvlText w:val="•"/>
      <w:lvlJc w:val="left"/>
      <w:pPr>
        <w:ind w:left="1654" w:hanging="294"/>
      </w:pPr>
      <w:rPr>
        <w:rFonts w:hint="default"/>
        <w:lang w:val="it-IT" w:eastAsia="en-US" w:bidi="ar-SA"/>
      </w:rPr>
    </w:lvl>
    <w:lvl w:ilvl="2" w:tplc="61E040B2">
      <w:numFmt w:val="bullet"/>
      <w:lvlText w:val="•"/>
      <w:lvlJc w:val="left"/>
      <w:pPr>
        <w:ind w:left="2589" w:hanging="294"/>
      </w:pPr>
      <w:rPr>
        <w:rFonts w:hint="default"/>
        <w:lang w:val="it-IT" w:eastAsia="en-US" w:bidi="ar-SA"/>
      </w:rPr>
    </w:lvl>
    <w:lvl w:ilvl="3" w:tplc="38D6F7A2">
      <w:numFmt w:val="bullet"/>
      <w:lvlText w:val="•"/>
      <w:lvlJc w:val="left"/>
      <w:pPr>
        <w:ind w:left="3524" w:hanging="294"/>
      </w:pPr>
      <w:rPr>
        <w:rFonts w:hint="default"/>
        <w:lang w:val="it-IT" w:eastAsia="en-US" w:bidi="ar-SA"/>
      </w:rPr>
    </w:lvl>
    <w:lvl w:ilvl="4" w:tplc="9DB0F0BA">
      <w:numFmt w:val="bullet"/>
      <w:lvlText w:val="•"/>
      <w:lvlJc w:val="left"/>
      <w:pPr>
        <w:ind w:left="4459" w:hanging="294"/>
      </w:pPr>
      <w:rPr>
        <w:rFonts w:hint="default"/>
        <w:lang w:val="it-IT" w:eastAsia="en-US" w:bidi="ar-SA"/>
      </w:rPr>
    </w:lvl>
    <w:lvl w:ilvl="5" w:tplc="A4BC409A">
      <w:numFmt w:val="bullet"/>
      <w:lvlText w:val="•"/>
      <w:lvlJc w:val="left"/>
      <w:pPr>
        <w:ind w:left="5394" w:hanging="294"/>
      </w:pPr>
      <w:rPr>
        <w:rFonts w:hint="default"/>
        <w:lang w:val="it-IT" w:eastAsia="en-US" w:bidi="ar-SA"/>
      </w:rPr>
    </w:lvl>
    <w:lvl w:ilvl="6" w:tplc="E2E4D022">
      <w:numFmt w:val="bullet"/>
      <w:lvlText w:val="•"/>
      <w:lvlJc w:val="left"/>
      <w:pPr>
        <w:ind w:left="6328" w:hanging="294"/>
      </w:pPr>
      <w:rPr>
        <w:rFonts w:hint="default"/>
        <w:lang w:val="it-IT" w:eastAsia="en-US" w:bidi="ar-SA"/>
      </w:rPr>
    </w:lvl>
    <w:lvl w:ilvl="7" w:tplc="425E65C0">
      <w:numFmt w:val="bullet"/>
      <w:lvlText w:val="•"/>
      <w:lvlJc w:val="left"/>
      <w:pPr>
        <w:ind w:left="7263" w:hanging="294"/>
      </w:pPr>
      <w:rPr>
        <w:rFonts w:hint="default"/>
        <w:lang w:val="it-IT" w:eastAsia="en-US" w:bidi="ar-SA"/>
      </w:rPr>
    </w:lvl>
    <w:lvl w:ilvl="8" w:tplc="CB8A1CC8">
      <w:numFmt w:val="bullet"/>
      <w:lvlText w:val="•"/>
      <w:lvlJc w:val="left"/>
      <w:pPr>
        <w:ind w:left="8198" w:hanging="294"/>
      </w:pPr>
      <w:rPr>
        <w:rFonts w:hint="default"/>
        <w:lang w:val="it-IT" w:eastAsia="en-US" w:bidi="ar-SA"/>
      </w:rPr>
    </w:lvl>
  </w:abstractNum>
  <w:abstractNum w:abstractNumId="2">
    <w:nsid w:val="1DDF1814"/>
    <w:multiLevelType w:val="hybridMultilevel"/>
    <w:tmpl w:val="B9B037BE"/>
    <w:lvl w:ilvl="0" w:tplc="D8EC8D3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61A1DA0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D22EE696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94169722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4" w:tplc="874C04C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5" w:tplc="E966A748">
      <w:numFmt w:val="bullet"/>
      <w:lvlText w:val="•"/>
      <w:lvlJc w:val="left"/>
      <w:pPr>
        <w:ind w:left="5394" w:hanging="360"/>
      </w:pPr>
      <w:rPr>
        <w:rFonts w:hint="default"/>
        <w:lang w:val="it-IT" w:eastAsia="en-US" w:bidi="ar-SA"/>
      </w:rPr>
    </w:lvl>
    <w:lvl w:ilvl="6" w:tplc="FEC0C5BA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0186D91E">
      <w:numFmt w:val="bullet"/>
      <w:lvlText w:val="•"/>
      <w:lvlJc w:val="left"/>
      <w:pPr>
        <w:ind w:left="7263" w:hanging="360"/>
      </w:pPr>
      <w:rPr>
        <w:rFonts w:hint="default"/>
        <w:lang w:val="it-IT" w:eastAsia="en-US" w:bidi="ar-SA"/>
      </w:rPr>
    </w:lvl>
    <w:lvl w:ilvl="8" w:tplc="CF4E678E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3">
    <w:nsid w:val="273B29AD"/>
    <w:multiLevelType w:val="hybridMultilevel"/>
    <w:tmpl w:val="0D2CC0AC"/>
    <w:lvl w:ilvl="0" w:tplc="29B0B26E">
      <w:start w:val="1"/>
      <w:numFmt w:val="lowerLetter"/>
      <w:lvlText w:val="%1)"/>
      <w:lvlJc w:val="left"/>
      <w:pPr>
        <w:ind w:left="573" w:hanging="28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AACD38">
      <w:numFmt w:val="bullet"/>
      <w:lvlText w:val="•"/>
      <w:lvlJc w:val="left"/>
      <w:pPr>
        <w:ind w:left="1528" w:hanging="283"/>
      </w:pPr>
      <w:rPr>
        <w:rFonts w:hint="default"/>
        <w:lang w:val="it-IT" w:eastAsia="en-US" w:bidi="ar-SA"/>
      </w:rPr>
    </w:lvl>
    <w:lvl w:ilvl="2" w:tplc="8AEC0AD8">
      <w:numFmt w:val="bullet"/>
      <w:lvlText w:val="•"/>
      <w:lvlJc w:val="left"/>
      <w:pPr>
        <w:ind w:left="2477" w:hanging="283"/>
      </w:pPr>
      <w:rPr>
        <w:rFonts w:hint="default"/>
        <w:lang w:val="it-IT" w:eastAsia="en-US" w:bidi="ar-SA"/>
      </w:rPr>
    </w:lvl>
    <w:lvl w:ilvl="3" w:tplc="6114D074">
      <w:numFmt w:val="bullet"/>
      <w:lvlText w:val="•"/>
      <w:lvlJc w:val="left"/>
      <w:pPr>
        <w:ind w:left="3426" w:hanging="283"/>
      </w:pPr>
      <w:rPr>
        <w:rFonts w:hint="default"/>
        <w:lang w:val="it-IT" w:eastAsia="en-US" w:bidi="ar-SA"/>
      </w:rPr>
    </w:lvl>
    <w:lvl w:ilvl="4" w:tplc="A36C13A6">
      <w:numFmt w:val="bullet"/>
      <w:lvlText w:val="•"/>
      <w:lvlJc w:val="left"/>
      <w:pPr>
        <w:ind w:left="4375" w:hanging="283"/>
      </w:pPr>
      <w:rPr>
        <w:rFonts w:hint="default"/>
        <w:lang w:val="it-IT" w:eastAsia="en-US" w:bidi="ar-SA"/>
      </w:rPr>
    </w:lvl>
    <w:lvl w:ilvl="5" w:tplc="09BCD25A">
      <w:numFmt w:val="bullet"/>
      <w:lvlText w:val="•"/>
      <w:lvlJc w:val="left"/>
      <w:pPr>
        <w:ind w:left="5324" w:hanging="283"/>
      </w:pPr>
      <w:rPr>
        <w:rFonts w:hint="default"/>
        <w:lang w:val="it-IT" w:eastAsia="en-US" w:bidi="ar-SA"/>
      </w:rPr>
    </w:lvl>
    <w:lvl w:ilvl="6" w:tplc="8508257A">
      <w:numFmt w:val="bullet"/>
      <w:lvlText w:val="•"/>
      <w:lvlJc w:val="left"/>
      <w:pPr>
        <w:ind w:left="6272" w:hanging="283"/>
      </w:pPr>
      <w:rPr>
        <w:rFonts w:hint="default"/>
        <w:lang w:val="it-IT" w:eastAsia="en-US" w:bidi="ar-SA"/>
      </w:rPr>
    </w:lvl>
    <w:lvl w:ilvl="7" w:tplc="2BF245E0">
      <w:numFmt w:val="bullet"/>
      <w:lvlText w:val="•"/>
      <w:lvlJc w:val="left"/>
      <w:pPr>
        <w:ind w:left="7221" w:hanging="283"/>
      </w:pPr>
      <w:rPr>
        <w:rFonts w:hint="default"/>
        <w:lang w:val="it-IT" w:eastAsia="en-US" w:bidi="ar-SA"/>
      </w:rPr>
    </w:lvl>
    <w:lvl w:ilvl="8" w:tplc="040CB718">
      <w:numFmt w:val="bullet"/>
      <w:lvlText w:val="•"/>
      <w:lvlJc w:val="left"/>
      <w:pPr>
        <w:ind w:left="8170" w:hanging="283"/>
      </w:pPr>
      <w:rPr>
        <w:rFonts w:hint="default"/>
        <w:lang w:val="it-IT" w:eastAsia="en-US" w:bidi="ar-SA"/>
      </w:rPr>
    </w:lvl>
  </w:abstractNum>
  <w:abstractNum w:abstractNumId="4">
    <w:nsid w:val="27FD58B3"/>
    <w:multiLevelType w:val="hybridMultilevel"/>
    <w:tmpl w:val="1A7AFF70"/>
    <w:lvl w:ilvl="0" w:tplc="1876EFD6">
      <w:start w:val="1"/>
      <w:numFmt w:val="decimal"/>
      <w:lvlText w:val="%1."/>
      <w:lvlJc w:val="left"/>
      <w:pPr>
        <w:ind w:left="352" w:hanging="2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F82ABE">
      <w:numFmt w:val="bullet"/>
      <w:lvlText w:val="-"/>
      <w:lvlJc w:val="left"/>
      <w:pPr>
        <w:ind w:left="56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B2F802">
      <w:numFmt w:val="bullet"/>
      <w:lvlText w:val="•"/>
      <w:lvlJc w:val="left"/>
      <w:pPr>
        <w:ind w:left="1616" w:hanging="286"/>
      </w:pPr>
      <w:rPr>
        <w:rFonts w:hint="default"/>
        <w:lang w:val="it-IT" w:eastAsia="en-US" w:bidi="ar-SA"/>
      </w:rPr>
    </w:lvl>
    <w:lvl w:ilvl="3" w:tplc="E8245C3A">
      <w:numFmt w:val="bullet"/>
      <w:lvlText w:val="•"/>
      <w:lvlJc w:val="left"/>
      <w:pPr>
        <w:ind w:left="2672" w:hanging="286"/>
      </w:pPr>
      <w:rPr>
        <w:rFonts w:hint="default"/>
        <w:lang w:val="it-IT" w:eastAsia="en-US" w:bidi="ar-SA"/>
      </w:rPr>
    </w:lvl>
    <w:lvl w:ilvl="4" w:tplc="B810AF24">
      <w:numFmt w:val="bullet"/>
      <w:lvlText w:val="•"/>
      <w:lvlJc w:val="left"/>
      <w:pPr>
        <w:ind w:left="3729" w:hanging="286"/>
      </w:pPr>
      <w:rPr>
        <w:rFonts w:hint="default"/>
        <w:lang w:val="it-IT" w:eastAsia="en-US" w:bidi="ar-SA"/>
      </w:rPr>
    </w:lvl>
    <w:lvl w:ilvl="5" w:tplc="902425C4">
      <w:numFmt w:val="bullet"/>
      <w:lvlText w:val="•"/>
      <w:lvlJc w:val="left"/>
      <w:pPr>
        <w:ind w:left="4785" w:hanging="286"/>
      </w:pPr>
      <w:rPr>
        <w:rFonts w:hint="default"/>
        <w:lang w:val="it-IT" w:eastAsia="en-US" w:bidi="ar-SA"/>
      </w:rPr>
    </w:lvl>
    <w:lvl w:ilvl="6" w:tplc="1C86B03E">
      <w:numFmt w:val="bullet"/>
      <w:lvlText w:val="•"/>
      <w:lvlJc w:val="left"/>
      <w:pPr>
        <w:ind w:left="5842" w:hanging="286"/>
      </w:pPr>
      <w:rPr>
        <w:rFonts w:hint="default"/>
        <w:lang w:val="it-IT" w:eastAsia="en-US" w:bidi="ar-SA"/>
      </w:rPr>
    </w:lvl>
    <w:lvl w:ilvl="7" w:tplc="EA8E09BA">
      <w:numFmt w:val="bullet"/>
      <w:lvlText w:val="•"/>
      <w:lvlJc w:val="left"/>
      <w:pPr>
        <w:ind w:left="6898" w:hanging="286"/>
      </w:pPr>
      <w:rPr>
        <w:rFonts w:hint="default"/>
        <w:lang w:val="it-IT" w:eastAsia="en-US" w:bidi="ar-SA"/>
      </w:rPr>
    </w:lvl>
    <w:lvl w:ilvl="8" w:tplc="8C6EEE82">
      <w:numFmt w:val="bullet"/>
      <w:lvlText w:val="•"/>
      <w:lvlJc w:val="left"/>
      <w:pPr>
        <w:ind w:left="7955" w:hanging="286"/>
      </w:pPr>
      <w:rPr>
        <w:rFonts w:hint="default"/>
        <w:lang w:val="it-IT" w:eastAsia="en-US" w:bidi="ar-SA"/>
      </w:rPr>
    </w:lvl>
  </w:abstractNum>
  <w:abstractNum w:abstractNumId="5">
    <w:nsid w:val="33DC3CEB"/>
    <w:multiLevelType w:val="hybridMultilevel"/>
    <w:tmpl w:val="A582E5C6"/>
    <w:lvl w:ilvl="0" w:tplc="8138B054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80C85A">
      <w:numFmt w:val="bullet"/>
      <w:lvlText w:val="-"/>
      <w:lvlJc w:val="left"/>
      <w:pPr>
        <w:ind w:left="10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1E0005C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3" w:tplc="1EFE5784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F5BCE10C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1C4C0FEC">
      <w:numFmt w:val="bullet"/>
      <w:lvlText w:val="•"/>
      <w:lvlJc w:val="left"/>
      <w:pPr>
        <w:ind w:left="5074" w:hanging="360"/>
      </w:pPr>
      <w:rPr>
        <w:rFonts w:hint="default"/>
        <w:lang w:val="it-IT" w:eastAsia="en-US" w:bidi="ar-SA"/>
      </w:rPr>
    </w:lvl>
    <w:lvl w:ilvl="6" w:tplc="28B29A74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 w:tplc="C00AF664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 w:tplc="216A21EC">
      <w:numFmt w:val="bullet"/>
      <w:lvlText w:val="•"/>
      <w:lvlJc w:val="left"/>
      <w:pPr>
        <w:ind w:left="8070" w:hanging="360"/>
      </w:pPr>
      <w:rPr>
        <w:rFonts w:hint="default"/>
        <w:lang w:val="it-IT" w:eastAsia="en-US" w:bidi="ar-SA"/>
      </w:rPr>
    </w:lvl>
  </w:abstractNum>
  <w:abstractNum w:abstractNumId="6">
    <w:nsid w:val="3D0D6EE9"/>
    <w:multiLevelType w:val="hybridMultilevel"/>
    <w:tmpl w:val="641AA08A"/>
    <w:lvl w:ilvl="0" w:tplc="36F0DEE4">
      <w:start w:val="5"/>
      <w:numFmt w:val="upperLetter"/>
      <w:lvlText w:val="%1)"/>
      <w:lvlJc w:val="left"/>
      <w:pPr>
        <w:ind w:left="839" w:hanging="3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it-IT" w:eastAsia="en-US" w:bidi="ar-SA"/>
      </w:rPr>
    </w:lvl>
    <w:lvl w:ilvl="1" w:tplc="80B290E6">
      <w:start w:val="1"/>
      <w:numFmt w:val="lowerLetter"/>
      <w:lvlText w:val="%2."/>
      <w:lvlJc w:val="left"/>
      <w:pPr>
        <w:ind w:left="108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10CA7D0">
      <w:numFmt w:val="bullet"/>
      <w:lvlText w:val="•"/>
      <w:lvlJc w:val="left"/>
      <w:pPr>
        <w:ind w:left="2078" w:hanging="516"/>
      </w:pPr>
      <w:rPr>
        <w:rFonts w:hint="default"/>
        <w:lang w:val="it-IT" w:eastAsia="en-US" w:bidi="ar-SA"/>
      </w:rPr>
    </w:lvl>
    <w:lvl w:ilvl="3" w:tplc="42120D64">
      <w:numFmt w:val="bullet"/>
      <w:lvlText w:val="•"/>
      <w:lvlJc w:val="left"/>
      <w:pPr>
        <w:ind w:left="3077" w:hanging="516"/>
      </w:pPr>
      <w:rPr>
        <w:rFonts w:hint="default"/>
        <w:lang w:val="it-IT" w:eastAsia="en-US" w:bidi="ar-SA"/>
      </w:rPr>
    </w:lvl>
    <w:lvl w:ilvl="4" w:tplc="F4CCCC8A">
      <w:numFmt w:val="bullet"/>
      <w:lvlText w:val="•"/>
      <w:lvlJc w:val="left"/>
      <w:pPr>
        <w:ind w:left="4076" w:hanging="516"/>
      </w:pPr>
      <w:rPr>
        <w:rFonts w:hint="default"/>
        <w:lang w:val="it-IT" w:eastAsia="en-US" w:bidi="ar-SA"/>
      </w:rPr>
    </w:lvl>
    <w:lvl w:ilvl="5" w:tplc="54D00748">
      <w:numFmt w:val="bullet"/>
      <w:lvlText w:val="•"/>
      <w:lvlJc w:val="left"/>
      <w:pPr>
        <w:ind w:left="5074" w:hanging="516"/>
      </w:pPr>
      <w:rPr>
        <w:rFonts w:hint="default"/>
        <w:lang w:val="it-IT" w:eastAsia="en-US" w:bidi="ar-SA"/>
      </w:rPr>
    </w:lvl>
    <w:lvl w:ilvl="6" w:tplc="D688BC0C">
      <w:numFmt w:val="bullet"/>
      <w:lvlText w:val="•"/>
      <w:lvlJc w:val="left"/>
      <w:pPr>
        <w:ind w:left="6073" w:hanging="516"/>
      </w:pPr>
      <w:rPr>
        <w:rFonts w:hint="default"/>
        <w:lang w:val="it-IT" w:eastAsia="en-US" w:bidi="ar-SA"/>
      </w:rPr>
    </w:lvl>
    <w:lvl w:ilvl="7" w:tplc="8F0056FA">
      <w:numFmt w:val="bullet"/>
      <w:lvlText w:val="•"/>
      <w:lvlJc w:val="left"/>
      <w:pPr>
        <w:ind w:left="7072" w:hanging="516"/>
      </w:pPr>
      <w:rPr>
        <w:rFonts w:hint="default"/>
        <w:lang w:val="it-IT" w:eastAsia="en-US" w:bidi="ar-SA"/>
      </w:rPr>
    </w:lvl>
    <w:lvl w:ilvl="8" w:tplc="41E0C364">
      <w:numFmt w:val="bullet"/>
      <w:lvlText w:val="•"/>
      <w:lvlJc w:val="left"/>
      <w:pPr>
        <w:ind w:left="8070" w:hanging="516"/>
      </w:pPr>
      <w:rPr>
        <w:rFonts w:hint="default"/>
        <w:lang w:val="it-IT" w:eastAsia="en-US" w:bidi="ar-SA"/>
      </w:rPr>
    </w:lvl>
  </w:abstractNum>
  <w:abstractNum w:abstractNumId="7">
    <w:nsid w:val="561F1F79"/>
    <w:multiLevelType w:val="hybridMultilevel"/>
    <w:tmpl w:val="42E4B1F0"/>
    <w:lvl w:ilvl="0" w:tplc="B4A25ECE">
      <w:start w:val="1"/>
      <w:numFmt w:val="upperLetter"/>
      <w:lvlText w:val="%1)"/>
      <w:lvlJc w:val="left"/>
      <w:pPr>
        <w:ind w:left="826" w:hanging="3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u w:val="single" w:color="000000"/>
        <w:lang w:val="it-IT" w:eastAsia="en-US" w:bidi="ar-SA"/>
      </w:rPr>
    </w:lvl>
    <w:lvl w:ilvl="1" w:tplc="5B70734A">
      <w:start w:val="1"/>
      <w:numFmt w:val="lowerLetter"/>
      <w:lvlText w:val="%2)"/>
      <w:lvlJc w:val="left"/>
      <w:pPr>
        <w:ind w:left="1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78C83714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8A16EDBA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8EA82EAA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7598DD5C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B7642AEA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7" w:tplc="DAD606D0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B0A05AB2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abstractNum w:abstractNumId="8">
    <w:nsid w:val="58CF50D3"/>
    <w:multiLevelType w:val="hybridMultilevel"/>
    <w:tmpl w:val="45285B5C"/>
    <w:lvl w:ilvl="0" w:tplc="7110D16E">
      <w:start w:val="1"/>
      <w:numFmt w:val="upperLetter"/>
      <w:lvlText w:val="%1)"/>
      <w:lvlJc w:val="left"/>
      <w:pPr>
        <w:ind w:left="1713" w:hanging="720"/>
      </w:pPr>
      <w:rPr>
        <w:rFonts w:cs="Times New Roman" w:hint="default"/>
        <w:b/>
        <w:bCs/>
        <w:spacing w:val="-1"/>
        <w:w w:val="100"/>
        <w:u w:val="single"/>
      </w:rPr>
    </w:lvl>
    <w:lvl w:ilvl="1" w:tplc="B8EE0910">
      <w:start w:val="1"/>
      <w:numFmt w:val="lowerLetter"/>
      <w:lvlText w:val="%2)"/>
      <w:lvlJc w:val="left"/>
      <w:pPr>
        <w:ind w:left="1232" w:hanging="360"/>
      </w:pPr>
      <w:rPr>
        <w:rFonts w:ascii="Times New Roman" w:eastAsia="Times New Roman" w:hAnsi="Bookman Old Style" w:cs="Bookman Old Style"/>
        <w:color w:val="auto"/>
        <w:w w:val="100"/>
      </w:rPr>
    </w:lvl>
    <w:lvl w:ilvl="2" w:tplc="B01A7D86"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0A26CCF8"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F702A9B6"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14346746">
      <w:numFmt w:val="bullet"/>
      <w:lvlText w:val="•"/>
      <w:lvlJc w:val="left"/>
      <w:pPr>
        <w:ind w:left="5964" w:hanging="360"/>
      </w:pPr>
      <w:rPr>
        <w:rFonts w:hint="default"/>
      </w:rPr>
    </w:lvl>
    <w:lvl w:ilvl="6" w:tplc="57C6CC40"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333CDFF8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C63EDAF0">
      <w:numFmt w:val="bullet"/>
      <w:lvlText w:val="•"/>
      <w:lvlJc w:val="left"/>
      <w:pPr>
        <w:ind w:left="8798" w:hanging="360"/>
      </w:pPr>
      <w:rPr>
        <w:rFonts w:hint="default"/>
      </w:rPr>
    </w:lvl>
  </w:abstractNum>
  <w:abstractNum w:abstractNumId="9">
    <w:nsid w:val="594E60FF"/>
    <w:multiLevelType w:val="hybridMultilevel"/>
    <w:tmpl w:val="A4D4D64C"/>
    <w:lvl w:ilvl="0" w:tplc="A442EF18">
      <w:numFmt w:val="bullet"/>
      <w:lvlText w:val=""/>
      <w:lvlJc w:val="left"/>
      <w:pPr>
        <w:ind w:left="43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841612">
      <w:numFmt w:val="bullet"/>
      <w:lvlText w:val="•"/>
      <w:lvlJc w:val="left"/>
      <w:pPr>
        <w:ind w:left="1402" w:hanging="219"/>
      </w:pPr>
      <w:rPr>
        <w:rFonts w:hint="default"/>
        <w:lang w:val="it-IT" w:eastAsia="en-US" w:bidi="ar-SA"/>
      </w:rPr>
    </w:lvl>
    <w:lvl w:ilvl="2" w:tplc="2DC673CE">
      <w:numFmt w:val="bullet"/>
      <w:lvlText w:val="•"/>
      <w:lvlJc w:val="left"/>
      <w:pPr>
        <w:ind w:left="2365" w:hanging="219"/>
      </w:pPr>
      <w:rPr>
        <w:rFonts w:hint="default"/>
        <w:lang w:val="it-IT" w:eastAsia="en-US" w:bidi="ar-SA"/>
      </w:rPr>
    </w:lvl>
    <w:lvl w:ilvl="3" w:tplc="34086F62">
      <w:numFmt w:val="bullet"/>
      <w:lvlText w:val="•"/>
      <w:lvlJc w:val="left"/>
      <w:pPr>
        <w:ind w:left="3328" w:hanging="219"/>
      </w:pPr>
      <w:rPr>
        <w:rFonts w:hint="default"/>
        <w:lang w:val="it-IT" w:eastAsia="en-US" w:bidi="ar-SA"/>
      </w:rPr>
    </w:lvl>
    <w:lvl w:ilvl="4" w:tplc="99D896C0">
      <w:numFmt w:val="bullet"/>
      <w:lvlText w:val="•"/>
      <w:lvlJc w:val="left"/>
      <w:pPr>
        <w:ind w:left="4291" w:hanging="219"/>
      </w:pPr>
      <w:rPr>
        <w:rFonts w:hint="default"/>
        <w:lang w:val="it-IT" w:eastAsia="en-US" w:bidi="ar-SA"/>
      </w:rPr>
    </w:lvl>
    <w:lvl w:ilvl="5" w:tplc="AA421E62">
      <w:numFmt w:val="bullet"/>
      <w:lvlText w:val="•"/>
      <w:lvlJc w:val="left"/>
      <w:pPr>
        <w:ind w:left="5254" w:hanging="219"/>
      </w:pPr>
      <w:rPr>
        <w:rFonts w:hint="default"/>
        <w:lang w:val="it-IT" w:eastAsia="en-US" w:bidi="ar-SA"/>
      </w:rPr>
    </w:lvl>
    <w:lvl w:ilvl="6" w:tplc="206A09EC">
      <w:numFmt w:val="bullet"/>
      <w:lvlText w:val="•"/>
      <w:lvlJc w:val="left"/>
      <w:pPr>
        <w:ind w:left="6216" w:hanging="219"/>
      </w:pPr>
      <w:rPr>
        <w:rFonts w:hint="default"/>
        <w:lang w:val="it-IT" w:eastAsia="en-US" w:bidi="ar-SA"/>
      </w:rPr>
    </w:lvl>
    <w:lvl w:ilvl="7" w:tplc="1778C010">
      <w:numFmt w:val="bullet"/>
      <w:lvlText w:val="•"/>
      <w:lvlJc w:val="left"/>
      <w:pPr>
        <w:ind w:left="7179" w:hanging="219"/>
      </w:pPr>
      <w:rPr>
        <w:rFonts w:hint="default"/>
        <w:lang w:val="it-IT" w:eastAsia="en-US" w:bidi="ar-SA"/>
      </w:rPr>
    </w:lvl>
    <w:lvl w:ilvl="8" w:tplc="A12C989C">
      <w:numFmt w:val="bullet"/>
      <w:lvlText w:val="•"/>
      <w:lvlJc w:val="left"/>
      <w:pPr>
        <w:ind w:left="8142" w:hanging="219"/>
      </w:pPr>
      <w:rPr>
        <w:rFonts w:hint="default"/>
        <w:lang w:val="it-IT" w:eastAsia="en-US" w:bidi="ar-SA"/>
      </w:rPr>
    </w:lvl>
  </w:abstractNum>
  <w:abstractNum w:abstractNumId="10">
    <w:nsid w:val="74372B45"/>
    <w:multiLevelType w:val="hybridMultilevel"/>
    <w:tmpl w:val="C2AAB0BE"/>
    <w:lvl w:ilvl="0" w:tplc="E8687FAE">
      <w:start w:val="1"/>
      <w:numFmt w:val="upperLetter"/>
      <w:lvlText w:val="%1."/>
      <w:lvlJc w:val="left"/>
      <w:pPr>
        <w:ind w:left="1212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DF4CB98">
      <w:start w:val="1"/>
      <w:numFmt w:val="lowerLetter"/>
      <w:lvlText w:val="%2)"/>
      <w:lvlJc w:val="left"/>
      <w:pPr>
        <w:ind w:left="1212" w:hanging="384"/>
      </w:pPr>
      <w:rPr>
        <w:rFonts w:ascii="Cambria" w:eastAsia="Times New Roman" w:hAnsi="Cambria" w:cs="Cambria" w:hint="default"/>
        <w:spacing w:val="-1"/>
        <w:w w:val="100"/>
        <w:sz w:val="22"/>
        <w:szCs w:val="22"/>
      </w:rPr>
    </w:lvl>
    <w:lvl w:ilvl="2" w:tplc="0130FA1A">
      <w:numFmt w:val="bullet"/>
      <w:lvlText w:val="•"/>
      <w:lvlJc w:val="left"/>
      <w:pPr>
        <w:ind w:left="3113" w:hanging="384"/>
      </w:pPr>
      <w:rPr>
        <w:rFonts w:hint="default"/>
      </w:rPr>
    </w:lvl>
    <w:lvl w:ilvl="3" w:tplc="57BC279C">
      <w:numFmt w:val="bullet"/>
      <w:lvlText w:val="•"/>
      <w:lvlJc w:val="left"/>
      <w:pPr>
        <w:ind w:left="4060" w:hanging="384"/>
      </w:pPr>
      <w:rPr>
        <w:rFonts w:hint="default"/>
      </w:rPr>
    </w:lvl>
    <w:lvl w:ilvl="4" w:tplc="DD000156">
      <w:numFmt w:val="bullet"/>
      <w:lvlText w:val="•"/>
      <w:lvlJc w:val="left"/>
      <w:pPr>
        <w:ind w:left="5007" w:hanging="384"/>
      </w:pPr>
      <w:rPr>
        <w:rFonts w:hint="default"/>
      </w:rPr>
    </w:lvl>
    <w:lvl w:ilvl="5" w:tplc="99F865F2">
      <w:numFmt w:val="bullet"/>
      <w:lvlText w:val="•"/>
      <w:lvlJc w:val="left"/>
      <w:pPr>
        <w:ind w:left="5954" w:hanging="384"/>
      </w:pPr>
      <w:rPr>
        <w:rFonts w:hint="default"/>
      </w:rPr>
    </w:lvl>
    <w:lvl w:ilvl="6" w:tplc="7AA0EFB8">
      <w:numFmt w:val="bullet"/>
      <w:lvlText w:val="•"/>
      <w:lvlJc w:val="left"/>
      <w:pPr>
        <w:ind w:left="6900" w:hanging="384"/>
      </w:pPr>
      <w:rPr>
        <w:rFonts w:hint="default"/>
      </w:rPr>
    </w:lvl>
    <w:lvl w:ilvl="7" w:tplc="0600962C">
      <w:numFmt w:val="bullet"/>
      <w:lvlText w:val="•"/>
      <w:lvlJc w:val="left"/>
      <w:pPr>
        <w:ind w:left="7847" w:hanging="384"/>
      </w:pPr>
      <w:rPr>
        <w:rFonts w:hint="default"/>
      </w:rPr>
    </w:lvl>
    <w:lvl w:ilvl="8" w:tplc="96E2E0EC">
      <w:numFmt w:val="bullet"/>
      <w:lvlText w:val="•"/>
      <w:lvlJc w:val="left"/>
      <w:pPr>
        <w:ind w:left="8794" w:hanging="3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F63A8"/>
    <w:rsid w:val="001A6194"/>
    <w:rsid w:val="002032C2"/>
    <w:rsid w:val="00207B07"/>
    <w:rsid w:val="00262D04"/>
    <w:rsid w:val="00306E55"/>
    <w:rsid w:val="005F63A8"/>
    <w:rsid w:val="0064473E"/>
    <w:rsid w:val="00760C40"/>
    <w:rsid w:val="0080146E"/>
    <w:rsid w:val="00810ACB"/>
    <w:rsid w:val="0094198C"/>
    <w:rsid w:val="00944B40"/>
    <w:rsid w:val="00A07451"/>
    <w:rsid w:val="00A15C72"/>
    <w:rsid w:val="00B8108E"/>
    <w:rsid w:val="00B9104C"/>
    <w:rsid w:val="00C2309E"/>
    <w:rsid w:val="00CF6064"/>
    <w:rsid w:val="00D53EE0"/>
    <w:rsid w:val="00F67134"/>
    <w:rsid w:val="00F9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63A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3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63A8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5F63A8"/>
    <w:pPr>
      <w:ind w:left="350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5F63A8"/>
    <w:pPr>
      <w:ind w:left="61"/>
      <w:jc w:val="center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5F63A8"/>
    <w:pPr>
      <w:ind w:left="1851" w:right="1935"/>
      <w:jc w:val="center"/>
      <w:outlineLvl w:val="3"/>
    </w:pPr>
    <w:rPr>
      <w:b/>
      <w:bCs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5F63A8"/>
    <w:pPr>
      <w:ind w:left="725" w:hanging="293"/>
      <w:outlineLvl w:val="4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5F63A8"/>
    <w:pPr>
      <w:spacing w:before="191"/>
      <w:ind w:left="3374"/>
    </w:pPr>
    <w:rPr>
      <w:rFonts w:ascii="Cambria" w:eastAsia="Cambria" w:hAnsi="Cambria" w:cs="Cambria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rsid w:val="005F63A8"/>
    <w:pPr>
      <w:ind w:left="725" w:hanging="360"/>
    </w:pPr>
  </w:style>
  <w:style w:type="paragraph" w:customStyle="1" w:styleId="TableParagraph">
    <w:name w:val="Table Paragraph"/>
    <w:basedOn w:val="Normale"/>
    <w:uiPriority w:val="99"/>
    <w:qFormat/>
    <w:rsid w:val="005F63A8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Rabasca</dc:creator>
  <cp:lastModifiedBy>Francesco.Nigro</cp:lastModifiedBy>
  <cp:revision>2</cp:revision>
  <cp:lastPrinted>2026-01-28T12:45:00Z</cp:lastPrinted>
  <dcterms:created xsi:type="dcterms:W3CDTF">2026-02-18T11:54:00Z</dcterms:created>
  <dcterms:modified xsi:type="dcterms:W3CDTF">2026-02-18T11:54:00Z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2026-01-21T00:00:00Z</vt:filetime>
  </property>
  <property fmtid="{D5CDD505-2E9C-101B-9397-08002B2CF9AE}" pid="6" name="Producer">
    <vt:lpwstr>Aspose.Words for C++ 24.12.0</vt:lpwstr>
  </property>
</Properties>
</file>